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B51" w:rsidRDefault="00233B51" w:rsidP="00233B51">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t>Изучение различных бросков.</w:t>
      </w:r>
    </w:p>
    <w:p w:rsidR="00233B51" w:rsidRDefault="00233B51" w:rsidP="00233B51">
      <w:pPr>
        <w:spacing w:after="0" w:line="240" w:lineRule="auto"/>
        <w:jc w:val="center"/>
        <w:textAlignment w:val="baseline"/>
        <w:outlineLvl w:val="0"/>
        <w:rPr>
          <w:rFonts w:ascii="Arial" w:eastAsia="Times New Roman" w:hAnsi="Arial" w:cs="Arial"/>
          <w:b/>
          <w:bCs/>
          <w:color w:val="000000"/>
          <w:sz w:val="27"/>
          <w:szCs w:val="27"/>
          <w:bdr w:val="none" w:sz="0" w:space="0" w:color="auto" w:frame="1"/>
          <w:shd w:val="clear" w:color="auto" w:fill="FFFFFF"/>
          <w:lang w:eastAsia="ru-RU"/>
        </w:rPr>
      </w:pPr>
    </w:p>
    <w:p w:rsidR="00233B51" w:rsidRDefault="00233B51" w:rsidP="00233B51">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sidRPr="00233B51">
        <w:rPr>
          <w:rFonts w:ascii="Arial" w:eastAsia="Times New Roman" w:hAnsi="Arial" w:cs="Arial"/>
          <w:b/>
          <w:bCs/>
          <w:color w:val="000000"/>
          <w:sz w:val="27"/>
          <w:szCs w:val="27"/>
          <w:bdr w:val="none" w:sz="0" w:space="0" w:color="auto" w:frame="1"/>
          <w:shd w:val="clear" w:color="auto" w:fill="FFFFFF"/>
          <w:lang w:eastAsia="ru-RU"/>
        </w:rPr>
        <w:t>Защиты уходами и нырками.</w:t>
      </w:r>
    </w:p>
    <w:p w:rsidR="00233B51" w:rsidRDefault="00233B51" w:rsidP="00233B51">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p>
    <w:p w:rsidR="00233B51" w:rsidRDefault="00233B51" w:rsidP="00233B51">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t>06</w:t>
      </w:r>
      <w:r>
        <w:rPr>
          <w:rFonts w:ascii="Times New Roman" w:eastAsia="Times New Roman" w:hAnsi="Times New Roman" w:cs="Times New Roman"/>
          <w:b/>
          <w:i/>
          <w:color w:val="000000" w:themeColor="text1"/>
          <w:kern w:val="36"/>
          <w:sz w:val="40"/>
          <w:szCs w:val="40"/>
          <w:u w:val="single"/>
          <w:lang w:eastAsia="ru-RU"/>
        </w:rPr>
        <w:t>.0</w:t>
      </w:r>
      <w:r>
        <w:rPr>
          <w:rFonts w:ascii="Times New Roman" w:eastAsia="Times New Roman" w:hAnsi="Times New Roman" w:cs="Times New Roman"/>
          <w:b/>
          <w:i/>
          <w:color w:val="000000" w:themeColor="text1"/>
          <w:kern w:val="36"/>
          <w:sz w:val="40"/>
          <w:szCs w:val="40"/>
          <w:u w:val="single"/>
          <w:lang w:eastAsia="ru-RU"/>
        </w:rPr>
        <w:t>5</w:t>
      </w:r>
      <w:r>
        <w:rPr>
          <w:rFonts w:ascii="Times New Roman" w:eastAsia="Times New Roman" w:hAnsi="Times New Roman" w:cs="Times New Roman"/>
          <w:b/>
          <w:i/>
          <w:color w:val="000000" w:themeColor="text1"/>
          <w:kern w:val="36"/>
          <w:sz w:val="40"/>
          <w:szCs w:val="40"/>
          <w:u w:val="single"/>
          <w:lang w:eastAsia="ru-RU"/>
        </w:rPr>
        <w:t>.2020года</w:t>
      </w:r>
      <w:proofErr w:type="gramStart"/>
      <w:r>
        <w:rPr>
          <w:rFonts w:ascii="Times New Roman" w:eastAsia="Times New Roman" w:hAnsi="Times New Roman" w:cs="Times New Roman"/>
          <w:b/>
          <w:i/>
          <w:color w:val="000000" w:themeColor="text1"/>
          <w:kern w:val="36"/>
          <w:sz w:val="40"/>
          <w:szCs w:val="40"/>
          <w:u w:val="single"/>
          <w:lang w:eastAsia="ru-RU"/>
        </w:rPr>
        <w:t>. с</w:t>
      </w:r>
      <w:proofErr w:type="gramEnd"/>
      <w:r>
        <w:rPr>
          <w:rFonts w:ascii="Times New Roman" w:eastAsia="Times New Roman" w:hAnsi="Times New Roman" w:cs="Times New Roman"/>
          <w:b/>
          <w:i/>
          <w:color w:val="000000" w:themeColor="text1"/>
          <w:kern w:val="36"/>
          <w:sz w:val="40"/>
          <w:szCs w:val="40"/>
          <w:u w:val="single"/>
          <w:lang w:eastAsia="ru-RU"/>
        </w:rPr>
        <w:t xml:space="preserve"> 18.30 до 20.30 часа.</w:t>
      </w:r>
    </w:p>
    <w:p w:rsidR="00233B51" w:rsidRDefault="00233B51" w:rsidP="00233B51">
      <w:pPr>
        <w:shd w:val="clear" w:color="auto" w:fill="FFFFFF"/>
        <w:spacing w:after="0" w:line="240" w:lineRule="auto"/>
        <w:ind w:firstLine="225"/>
        <w:jc w:val="both"/>
        <w:textAlignment w:val="baseline"/>
        <w:rPr>
          <w:rFonts w:ascii="Arial" w:eastAsia="Times New Roman" w:hAnsi="Arial" w:cs="Arial"/>
          <w:b/>
          <w:bCs/>
          <w:color w:val="000000"/>
          <w:sz w:val="27"/>
          <w:szCs w:val="27"/>
          <w:bdr w:val="none" w:sz="0" w:space="0" w:color="auto" w:frame="1"/>
          <w:shd w:val="clear" w:color="auto" w:fill="FFFFFF"/>
          <w:lang w:eastAsia="ru-RU"/>
        </w:rPr>
      </w:pPr>
    </w:p>
    <w:p w:rsidR="00233B51" w:rsidRDefault="00233B51" w:rsidP="00233B51">
      <w:pPr>
        <w:shd w:val="clear" w:color="auto" w:fill="FFFFFF"/>
        <w:spacing w:after="0" w:line="240" w:lineRule="auto"/>
        <w:ind w:firstLine="225"/>
        <w:jc w:val="both"/>
        <w:textAlignment w:val="baseline"/>
        <w:rPr>
          <w:rFonts w:ascii="Arial" w:eastAsia="Times New Roman" w:hAnsi="Arial" w:cs="Arial"/>
          <w:b/>
          <w:bCs/>
          <w:color w:val="000000"/>
          <w:sz w:val="27"/>
          <w:szCs w:val="27"/>
          <w:bdr w:val="none" w:sz="0" w:space="0" w:color="auto" w:frame="1"/>
          <w:shd w:val="clear" w:color="auto" w:fill="FFFFFF"/>
          <w:lang w:eastAsia="ru-RU"/>
        </w:rPr>
      </w:pPr>
    </w:p>
    <w:p w:rsidR="00233B51" w:rsidRPr="00233B51" w:rsidRDefault="00233B51" w:rsidP="00233B51">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233B51">
        <w:rPr>
          <w:rFonts w:ascii="Arial" w:eastAsia="Times New Roman" w:hAnsi="Arial" w:cs="Arial"/>
          <w:b/>
          <w:bCs/>
          <w:color w:val="000000"/>
          <w:sz w:val="27"/>
          <w:szCs w:val="27"/>
          <w:bdr w:val="none" w:sz="0" w:space="0" w:color="auto" w:frame="1"/>
          <w:shd w:val="clear" w:color="auto" w:fill="FFFFFF"/>
          <w:lang w:eastAsia="ru-RU"/>
        </w:rPr>
        <w:t>Защиты уходами и нырками.</w:t>
      </w:r>
      <w:r w:rsidRPr="00233B51">
        <w:rPr>
          <w:rFonts w:ascii="Arial" w:eastAsia="Times New Roman" w:hAnsi="Arial" w:cs="Arial"/>
          <w:color w:val="000000"/>
          <w:sz w:val="27"/>
          <w:szCs w:val="27"/>
          <w:lang w:eastAsia="ru-RU"/>
        </w:rPr>
        <w:t> Когда противник осуществил опасный для самбиста захват, с которым он обычно проводит свой хорошо тренированный бросок, то от него можно защититься проведением нырка.</w:t>
      </w:r>
    </w:p>
    <w:p w:rsidR="00233B51" w:rsidRPr="00233B51" w:rsidRDefault="00233B51" w:rsidP="00233B51">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233B51">
        <w:rPr>
          <w:rFonts w:ascii="Arial" w:eastAsia="Times New Roman" w:hAnsi="Arial" w:cs="Arial"/>
          <w:color w:val="000000"/>
          <w:sz w:val="27"/>
          <w:szCs w:val="27"/>
          <w:lang w:eastAsia="ru-RU"/>
        </w:rPr>
        <w:t>Ниже приведены как примеры некоторые наиболее характерные нырки.</w:t>
      </w:r>
    </w:p>
    <w:p w:rsidR="00233B51" w:rsidRPr="00233B51" w:rsidRDefault="00233B51" w:rsidP="00233B51">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233B51">
        <w:rPr>
          <w:rFonts w:ascii="Arial" w:eastAsia="Times New Roman" w:hAnsi="Arial" w:cs="Arial"/>
          <w:color w:val="000000"/>
          <w:sz w:val="27"/>
          <w:szCs w:val="27"/>
          <w:lang w:eastAsia="ru-RU"/>
        </w:rPr>
        <w:t>Уход нырком от захвата ворота, ведущего к броску через спину с захватом головы.</w:t>
      </w:r>
    </w:p>
    <w:p w:rsidR="00233B51" w:rsidRPr="00233B51" w:rsidRDefault="00233B51" w:rsidP="00233B51">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233B51">
        <w:rPr>
          <w:rFonts w:ascii="Arial" w:eastAsia="Times New Roman" w:hAnsi="Arial" w:cs="Arial"/>
          <w:color w:val="000000"/>
          <w:sz w:val="27"/>
          <w:szCs w:val="27"/>
          <w:lang w:eastAsia="ru-RU"/>
        </w:rPr>
        <w:t>Если противник, собираясь провести бросок через спину с захватом головы правой рукой, захватит ворот через левое плечо самбиста, то, сделав нырок влево под правую руку противника, самбист полностью ликвидирует нависшую опасность (рис. 143).</w:t>
      </w:r>
    </w:p>
    <w:p w:rsidR="00233B51" w:rsidRPr="00233B51" w:rsidRDefault="00233B51" w:rsidP="00233B51">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233B51">
        <w:rPr>
          <w:rFonts w:ascii="Arial" w:eastAsia="Times New Roman" w:hAnsi="Arial" w:cs="Arial"/>
          <w:noProof/>
          <w:color w:val="000000"/>
          <w:sz w:val="27"/>
          <w:szCs w:val="27"/>
          <w:lang w:eastAsia="ru-RU"/>
        </w:rPr>
        <w:drawing>
          <wp:inline distT="0" distB="0" distL="0" distR="0">
            <wp:extent cx="4572000" cy="2855595"/>
            <wp:effectExtent l="0" t="0" r="0" b="1905"/>
            <wp:docPr id="2" name="Рисунок 2" descr="Борьба самбо - img_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рьба самбо - img_14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2855595"/>
                    </a:xfrm>
                    <a:prstGeom prst="rect">
                      <a:avLst/>
                    </a:prstGeom>
                    <a:noFill/>
                    <a:ln>
                      <a:noFill/>
                    </a:ln>
                  </pic:spPr>
                </pic:pic>
              </a:graphicData>
            </a:graphic>
          </wp:inline>
        </w:drawing>
      </w:r>
    </w:p>
    <w:p w:rsidR="00233B51" w:rsidRPr="00233B51" w:rsidRDefault="00233B51" w:rsidP="00233B51">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233B51">
        <w:rPr>
          <w:rFonts w:ascii="Arial" w:eastAsia="Times New Roman" w:hAnsi="Arial" w:cs="Arial"/>
          <w:color w:val="000000"/>
          <w:sz w:val="27"/>
          <w:szCs w:val="27"/>
          <w:bdr w:val="none" w:sz="0" w:space="0" w:color="auto" w:frame="1"/>
          <w:shd w:val="clear" w:color="auto" w:fill="FFFFFF"/>
          <w:vertAlign w:val="superscript"/>
          <w:lang w:eastAsia="ru-RU"/>
        </w:rPr>
        <w:t>Рис.143 Уход нырком от захвата ворота</w:t>
      </w:r>
    </w:p>
    <w:p w:rsidR="00233B51" w:rsidRPr="00233B51" w:rsidRDefault="00233B51" w:rsidP="00233B51">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233B51">
        <w:rPr>
          <w:rFonts w:ascii="Arial" w:eastAsia="Times New Roman" w:hAnsi="Arial" w:cs="Arial"/>
          <w:color w:val="000000"/>
          <w:sz w:val="27"/>
          <w:szCs w:val="27"/>
          <w:lang w:eastAsia="ru-RU"/>
        </w:rPr>
        <w:t>Уход нырком от захвата пояса на спине, ведущего к броску через бедро, передней подножке, подсаду голенью и подхвату.</w:t>
      </w:r>
    </w:p>
    <w:p w:rsidR="00233B51" w:rsidRPr="00233B51" w:rsidRDefault="00233B51" w:rsidP="00233B51">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233B51">
        <w:rPr>
          <w:rFonts w:ascii="Arial" w:eastAsia="Times New Roman" w:hAnsi="Arial" w:cs="Arial"/>
          <w:color w:val="000000"/>
          <w:sz w:val="27"/>
          <w:szCs w:val="27"/>
          <w:lang w:eastAsia="ru-RU"/>
        </w:rPr>
        <w:t>Если противник для проведения перечисленных бросков захватывает пояс самбиста на его спине левой рукой из</w:t>
      </w:r>
      <w:r w:rsidRPr="00233B51">
        <w:rPr>
          <w:rFonts w:ascii="Arial" w:eastAsia="Times New Roman" w:hAnsi="Arial" w:cs="Arial"/>
          <w:color w:val="000000"/>
          <w:sz w:val="27"/>
          <w:szCs w:val="27"/>
          <w:lang w:eastAsia="ru-RU"/>
        </w:rPr>
        <w:noBreakHyphen/>
        <w:t>под руки, то, нырнув под эту руку вправо, самбист полностью уничтожает опасность от перечисленных бросков.</w:t>
      </w:r>
    </w:p>
    <w:p w:rsidR="00233B51" w:rsidRPr="00233B51" w:rsidRDefault="00233B51" w:rsidP="00233B51">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233B51">
        <w:rPr>
          <w:rFonts w:ascii="Arial" w:eastAsia="Times New Roman" w:hAnsi="Arial" w:cs="Arial"/>
          <w:color w:val="000000"/>
          <w:sz w:val="27"/>
          <w:szCs w:val="27"/>
          <w:lang w:eastAsia="ru-RU"/>
        </w:rPr>
        <w:t>Если противник захватывает пояс на спине самбиста через руку, то нырок сделать еще легче (рис. 144).</w:t>
      </w:r>
    </w:p>
    <w:p w:rsidR="00233B51" w:rsidRPr="00233B51" w:rsidRDefault="00233B51" w:rsidP="00233B51">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233B51">
        <w:rPr>
          <w:rFonts w:ascii="Arial" w:eastAsia="Times New Roman" w:hAnsi="Arial" w:cs="Arial"/>
          <w:noProof/>
          <w:color w:val="000000"/>
          <w:sz w:val="27"/>
          <w:szCs w:val="27"/>
          <w:lang w:eastAsia="ru-RU"/>
        </w:rPr>
        <w:lastRenderedPageBreak/>
        <w:drawing>
          <wp:inline distT="0" distB="0" distL="0" distR="0">
            <wp:extent cx="4382135" cy="2950210"/>
            <wp:effectExtent l="0" t="0" r="0" b="2540"/>
            <wp:docPr id="1" name="Рисунок 1" descr="Борьба самбо - img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орьба самбо - img_1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2135" cy="2950210"/>
                    </a:xfrm>
                    <a:prstGeom prst="rect">
                      <a:avLst/>
                    </a:prstGeom>
                    <a:noFill/>
                    <a:ln>
                      <a:noFill/>
                    </a:ln>
                  </pic:spPr>
                </pic:pic>
              </a:graphicData>
            </a:graphic>
          </wp:inline>
        </w:drawing>
      </w:r>
    </w:p>
    <w:p w:rsidR="00233B51" w:rsidRPr="00233B51" w:rsidRDefault="00233B51" w:rsidP="00233B51">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233B51">
        <w:rPr>
          <w:rFonts w:ascii="Arial" w:eastAsia="Times New Roman" w:hAnsi="Arial" w:cs="Arial"/>
          <w:color w:val="000000"/>
          <w:sz w:val="27"/>
          <w:szCs w:val="27"/>
          <w:bdr w:val="none" w:sz="0" w:space="0" w:color="auto" w:frame="1"/>
          <w:shd w:val="clear" w:color="auto" w:fill="FFFFFF"/>
          <w:vertAlign w:val="superscript"/>
          <w:lang w:eastAsia="ru-RU"/>
        </w:rPr>
        <w:t>Рис.144 Уход нырком от захвата пояса на спине</w:t>
      </w:r>
    </w:p>
    <w:p w:rsidR="00CD3A3C" w:rsidRDefault="00233B51">
      <w:r>
        <w:t xml:space="preserve">Ссылка </w:t>
      </w:r>
    </w:p>
    <w:p w:rsidR="00233B51" w:rsidRDefault="00233B51">
      <w:hyperlink r:id="rId6" w:history="1">
        <w:r w:rsidRPr="00595491">
          <w:rPr>
            <w:rStyle w:val="a4"/>
          </w:rPr>
          <w:t>https://www.litmir.me/br/?b=238133&amp;p=29</w:t>
        </w:r>
      </w:hyperlink>
    </w:p>
    <w:p w:rsidR="00233B51" w:rsidRDefault="00233B51"/>
    <w:p w:rsidR="00233B51" w:rsidRDefault="00233B51"/>
    <w:p w:rsidR="00233B51" w:rsidRDefault="00233B51"/>
    <w:p w:rsidR="00233B51" w:rsidRDefault="00233B51"/>
    <w:p w:rsidR="00233B51" w:rsidRDefault="00233B51"/>
    <w:p w:rsidR="00233B51" w:rsidRDefault="00233B51"/>
    <w:p w:rsidR="00233B51" w:rsidRDefault="00233B51"/>
    <w:p w:rsidR="00233B51" w:rsidRDefault="00233B51"/>
    <w:p w:rsidR="00233B51" w:rsidRDefault="00233B51"/>
    <w:p w:rsidR="00233B51" w:rsidRDefault="00233B51"/>
    <w:p w:rsidR="00233B51" w:rsidRDefault="00233B51"/>
    <w:p w:rsidR="00233B51" w:rsidRDefault="00233B51"/>
    <w:p w:rsidR="00233B51" w:rsidRDefault="00233B51"/>
    <w:p w:rsidR="00233B51" w:rsidRDefault="00233B51"/>
    <w:p w:rsidR="00233B51" w:rsidRDefault="00233B51"/>
    <w:p w:rsidR="00233B51" w:rsidRDefault="00233B51"/>
    <w:p w:rsidR="00233B51" w:rsidRDefault="00233B51"/>
    <w:p w:rsidR="00233B51" w:rsidRDefault="00233B51"/>
    <w:p w:rsidR="00233B51" w:rsidRDefault="00233B51"/>
    <w:p w:rsidR="00233B51" w:rsidRDefault="00233B51" w:rsidP="00233B51">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lastRenderedPageBreak/>
        <w:t>Изучение различных бросков.</w:t>
      </w:r>
    </w:p>
    <w:p w:rsidR="00233B51" w:rsidRDefault="00233B51" w:rsidP="00233B51">
      <w:pPr>
        <w:spacing w:after="0" w:line="240" w:lineRule="auto"/>
        <w:jc w:val="center"/>
        <w:textAlignment w:val="baseline"/>
        <w:outlineLvl w:val="0"/>
        <w:rPr>
          <w:rFonts w:ascii="Arial" w:eastAsia="Times New Roman" w:hAnsi="Arial" w:cs="Arial"/>
          <w:b/>
          <w:bCs/>
          <w:color w:val="000000"/>
          <w:sz w:val="27"/>
          <w:szCs w:val="27"/>
          <w:bdr w:val="none" w:sz="0" w:space="0" w:color="auto" w:frame="1"/>
          <w:shd w:val="clear" w:color="auto" w:fill="FFFFFF"/>
          <w:lang w:eastAsia="ru-RU"/>
        </w:rPr>
      </w:pPr>
    </w:p>
    <w:p w:rsidR="00233B51" w:rsidRDefault="00233B51" w:rsidP="00233B51">
      <w:pPr>
        <w:spacing w:after="0" w:line="240" w:lineRule="auto"/>
        <w:jc w:val="center"/>
        <w:textAlignment w:val="baseline"/>
        <w:outlineLvl w:val="0"/>
        <w:rPr>
          <w:rFonts w:ascii="Arial" w:eastAsia="Times New Roman" w:hAnsi="Arial" w:cs="Arial"/>
          <w:b/>
          <w:bCs/>
          <w:color w:val="000000"/>
          <w:sz w:val="27"/>
          <w:szCs w:val="27"/>
          <w:bdr w:val="none" w:sz="0" w:space="0" w:color="auto" w:frame="1"/>
          <w:shd w:val="clear" w:color="auto" w:fill="FFFFFF"/>
          <w:lang w:eastAsia="ru-RU"/>
        </w:rPr>
      </w:pPr>
      <w:r w:rsidRPr="00233B51">
        <w:rPr>
          <w:rFonts w:ascii="Arial" w:eastAsia="Times New Roman" w:hAnsi="Arial" w:cs="Arial"/>
          <w:b/>
          <w:bCs/>
          <w:color w:val="000000"/>
          <w:sz w:val="27"/>
          <w:szCs w:val="27"/>
          <w:bdr w:val="none" w:sz="0" w:space="0" w:color="auto" w:frame="1"/>
          <w:shd w:val="clear" w:color="auto" w:fill="FFFFFF"/>
          <w:lang w:eastAsia="ru-RU"/>
        </w:rPr>
        <w:t>Защиты остановкой движения туловища противника.</w:t>
      </w:r>
    </w:p>
    <w:p w:rsidR="00233B51" w:rsidRDefault="00233B51" w:rsidP="00233B51">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p>
    <w:p w:rsidR="00233B51" w:rsidRDefault="00233B51" w:rsidP="00233B51">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t>07</w:t>
      </w:r>
      <w:r>
        <w:rPr>
          <w:rFonts w:ascii="Times New Roman" w:eastAsia="Times New Roman" w:hAnsi="Times New Roman" w:cs="Times New Roman"/>
          <w:b/>
          <w:i/>
          <w:color w:val="000000" w:themeColor="text1"/>
          <w:kern w:val="36"/>
          <w:sz w:val="40"/>
          <w:szCs w:val="40"/>
          <w:u w:val="single"/>
          <w:lang w:eastAsia="ru-RU"/>
        </w:rPr>
        <w:t>.05.2020года</w:t>
      </w:r>
      <w:proofErr w:type="gramStart"/>
      <w:r>
        <w:rPr>
          <w:rFonts w:ascii="Times New Roman" w:eastAsia="Times New Roman" w:hAnsi="Times New Roman" w:cs="Times New Roman"/>
          <w:b/>
          <w:i/>
          <w:color w:val="000000" w:themeColor="text1"/>
          <w:kern w:val="36"/>
          <w:sz w:val="40"/>
          <w:szCs w:val="40"/>
          <w:u w:val="single"/>
          <w:lang w:eastAsia="ru-RU"/>
        </w:rPr>
        <w:t>. с</w:t>
      </w:r>
      <w:proofErr w:type="gramEnd"/>
      <w:r>
        <w:rPr>
          <w:rFonts w:ascii="Times New Roman" w:eastAsia="Times New Roman" w:hAnsi="Times New Roman" w:cs="Times New Roman"/>
          <w:b/>
          <w:i/>
          <w:color w:val="000000" w:themeColor="text1"/>
          <w:kern w:val="36"/>
          <w:sz w:val="40"/>
          <w:szCs w:val="40"/>
          <w:u w:val="single"/>
          <w:lang w:eastAsia="ru-RU"/>
        </w:rPr>
        <w:t xml:space="preserve"> 18.30 до 20.30 часа.</w:t>
      </w:r>
    </w:p>
    <w:p w:rsidR="00233B51" w:rsidRDefault="00233B51"/>
    <w:p w:rsidR="00233B51" w:rsidRPr="00233B51" w:rsidRDefault="00233B51" w:rsidP="00233B51">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233B51">
        <w:rPr>
          <w:rFonts w:ascii="Arial" w:eastAsia="Times New Roman" w:hAnsi="Arial" w:cs="Arial"/>
          <w:b/>
          <w:bCs/>
          <w:color w:val="000000"/>
          <w:sz w:val="27"/>
          <w:szCs w:val="27"/>
          <w:bdr w:val="none" w:sz="0" w:space="0" w:color="auto" w:frame="1"/>
          <w:shd w:val="clear" w:color="auto" w:fill="FFFFFF"/>
          <w:lang w:eastAsia="ru-RU"/>
        </w:rPr>
        <w:t>Защиты остановкой движения туловища противника.</w:t>
      </w:r>
      <w:r w:rsidRPr="00233B51">
        <w:rPr>
          <w:rFonts w:ascii="Arial" w:eastAsia="Times New Roman" w:hAnsi="Arial" w:cs="Arial"/>
          <w:color w:val="000000"/>
          <w:sz w:val="27"/>
          <w:szCs w:val="27"/>
          <w:lang w:eastAsia="ru-RU"/>
        </w:rPr>
        <w:t> Для проведения некоторых бросков противник вынужден приблизить к самбисту своё туловище. Естественно, что защитой против таких бросков может быть своевременная остановка движения туловища противника. Эта остановка может быть произведена упором ладонью в соответствующую часть его туловища. Например, если противник хочет атаковать броском через бедро и захватит спину обороняющегося из</w:t>
      </w:r>
      <w:r w:rsidRPr="00233B51">
        <w:rPr>
          <w:rFonts w:ascii="Arial" w:eastAsia="Times New Roman" w:hAnsi="Arial" w:cs="Arial"/>
          <w:color w:val="000000"/>
          <w:sz w:val="27"/>
          <w:szCs w:val="27"/>
          <w:lang w:eastAsia="ru-RU"/>
        </w:rPr>
        <w:noBreakHyphen/>
        <w:t>под левой руки, то левой ладонью нужно упереться в область его правого тазобедренного сустава. Остановка движения туловища противника упором в область его тазобедренного сустава может быть применена, против:</w:t>
      </w:r>
    </w:p>
    <w:p w:rsidR="00233B51" w:rsidRPr="00233B51" w:rsidRDefault="00233B51" w:rsidP="00233B51">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proofErr w:type="gramStart"/>
      <w:r w:rsidRPr="00233B51">
        <w:rPr>
          <w:rFonts w:ascii="Arial" w:eastAsia="Times New Roman" w:hAnsi="Arial" w:cs="Arial"/>
          <w:color w:val="000000"/>
          <w:sz w:val="27"/>
          <w:szCs w:val="27"/>
          <w:lang w:eastAsia="ru-RU"/>
        </w:rPr>
        <w:t>а</w:t>
      </w:r>
      <w:proofErr w:type="gramEnd"/>
      <w:r w:rsidRPr="00233B51">
        <w:rPr>
          <w:rFonts w:ascii="Arial" w:eastAsia="Times New Roman" w:hAnsi="Arial" w:cs="Arial"/>
          <w:color w:val="000000"/>
          <w:sz w:val="27"/>
          <w:szCs w:val="27"/>
          <w:lang w:eastAsia="ru-RU"/>
        </w:rPr>
        <w:t>) передних подножек;</w:t>
      </w:r>
    </w:p>
    <w:p w:rsidR="00233B51" w:rsidRPr="00233B51" w:rsidRDefault="00233B51" w:rsidP="00233B51">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proofErr w:type="gramStart"/>
      <w:r w:rsidRPr="00233B51">
        <w:rPr>
          <w:rFonts w:ascii="Arial" w:eastAsia="Times New Roman" w:hAnsi="Arial" w:cs="Arial"/>
          <w:color w:val="000000"/>
          <w:sz w:val="27"/>
          <w:szCs w:val="27"/>
          <w:lang w:eastAsia="ru-RU"/>
        </w:rPr>
        <w:t>б</w:t>
      </w:r>
      <w:proofErr w:type="gramEnd"/>
      <w:r w:rsidRPr="00233B51">
        <w:rPr>
          <w:rFonts w:ascii="Arial" w:eastAsia="Times New Roman" w:hAnsi="Arial" w:cs="Arial"/>
          <w:color w:val="000000"/>
          <w:sz w:val="27"/>
          <w:szCs w:val="27"/>
          <w:lang w:eastAsia="ru-RU"/>
        </w:rPr>
        <w:t>) подхватов;</w:t>
      </w:r>
    </w:p>
    <w:p w:rsidR="00233B51" w:rsidRPr="00233B51" w:rsidRDefault="00233B51" w:rsidP="00233B51">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proofErr w:type="gramStart"/>
      <w:r w:rsidRPr="00233B51">
        <w:rPr>
          <w:rFonts w:ascii="Arial" w:eastAsia="Times New Roman" w:hAnsi="Arial" w:cs="Arial"/>
          <w:color w:val="000000"/>
          <w:sz w:val="27"/>
          <w:szCs w:val="27"/>
          <w:lang w:eastAsia="ru-RU"/>
        </w:rPr>
        <w:t>в</w:t>
      </w:r>
      <w:proofErr w:type="gramEnd"/>
      <w:r w:rsidRPr="00233B51">
        <w:rPr>
          <w:rFonts w:ascii="Arial" w:eastAsia="Times New Roman" w:hAnsi="Arial" w:cs="Arial"/>
          <w:color w:val="000000"/>
          <w:sz w:val="27"/>
          <w:szCs w:val="27"/>
          <w:lang w:eastAsia="ru-RU"/>
        </w:rPr>
        <w:t>) бросков через бедро;</w:t>
      </w:r>
    </w:p>
    <w:p w:rsidR="00233B51" w:rsidRPr="00233B51" w:rsidRDefault="00233B51" w:rsidP="00233B51">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proofErr w:type="gramStart"/>
      <w:r w:rsidRPr="00233B51">
        <w:rPr>
          <w:rFonts w:ascii="Arial" w:eastAsia="Times New Roman" w:hAnsi="Arial" w:cs="Arial"/>
          <w:color w:val="000000"/>
          <w:sz w:val="27"/>
          <w:szCs w:val="27"/>
          <w:lang w:eastAsia="ru-RU"/>
        </w:rPr>
        <w:t>г</w:t>
      </w:r>
      <w:proofErr w:type="gramEnd"/>
      <w:r w:rsidRPr="00233B51">
        <w:rPr>
          <w:rFonts w:ascii="Arial" w:eastAsia="Times New Roman" w:hAnsi="Arial" w:cs="Arial"/>
          <w:color w:val="000000"/>
          <w:sz w:val="27"/>
          <w:szCs w:val="27"/>
          <w:lang w:eastAsia="ru-RU"/>
        </w:rPr>
        <w:t>) бросков через спину.</w:t>
      </w:r>
    </w:p>
    <w:p w:rsidR="00233B51" w:rsidRPr="00233B51" w:rsidRDefault="00233B51" w:rsidP="00233B51">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233B51">
        <w:rPr>
          <w:rFonts w:ascii="Arial" w:eastAsia="Times New Roman" w:hAnsi="Arial" w:cs="Arial"/>
          <w:color w:val="000000"/>
          <w:sz w:val="27"/>
          <w:szCs w:val="27"/>
          <w:lang w:eastAsia="ru-RU"/>
        </w:rPr>
        <w:t>Остановка движения туловища противника упором в область его плечевого сустава может быть успешно применена против:</w:t>
      </w:r>
    </w:p>
    <w:p w:rsidR="00233B51" w:rsidRPr="00233B51" w:rsidRDefault="00233B51" w:rsidP="00233B51">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proofErr w:type="gramStart"/>
      <w:r w:rsidRPr="00233B51">
        <w:rPr>
          <w:rFonts w:ascii="Arial" w:eastAsia="Times New Roman" w:hAnsi="Arial" w:cs="Arial"/>
          <w:color w:val="000000"/>
          <w:sz w:val="27"/>
          <w:szCs w:val="27"/>
          <w:lang w:eastAsia="ru-RU"/>
        </w:rPr>
        <w:t>а</w:t>
      </w:r>
      <w:proofErr w:type="gramEnd"/>
      <w:r w:rsidRPr="00233B51">
        <w:rPr>
          <w:rFonts w:ascii="Arial" w:eastAsia="Times New Roman" w:hAnsi="Arial" w:cs="Arial"/>
          <w:color w:val="000000"/>
          <w:sz w:val="27"/>
          <w:szCs w:val="27"/>
          <w:lang w:eastAsia="ru-RU"/>
        </w:rPr>
        <w:t>) бросков через плечи;</w:t>
      </w:r>
    </w:p>
    <w:p w:rsidR="00233B51" w:rsidRPr="00233B51" w:rsidRDefault="00233B51" w:rsidP="00233B51">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proofErr w:type="gramStart"/>
      <w:r w:rsidRPr="00233B51">
        <w:rPr>
          <w:rFonts w:ascii="Arial" w:eastAsia="Times New Roman" w:hAnsi="Arial" w:cs="Arial"/>
          <w:color w:val="000000"/>
          <w:sz w:val="27"/>
          <w:szCs w:val="27"/>
          <w:lang w:eastAsia="ru-RU"/>
        </w:rPr>
        <w:t>б</w:t>
      </w:r>
      <w:proofErr w:type="gramEnd"/>
      <w:r w:rsidRPr="00233B51">
        <w:rPr>
          <w:rFonts w:ascii="Arial" w:eastAsia="Times New Roman" w:hAnsi="Arial" w:cs="Arial"/>
          <w:color w:val="000000"/>
          <w:sz w:val="27"/>
          <w:szCs w:val="27"/>
          <w:lang w:eastAsia="ru-RU"/>
        </w:rPr>
        <w:t>) бросков захватом двух ног;</w:t>
      </w:r>
    </w:p>
    <w:p w:rsidR="00233B51" w:rsidRPr="00233B51" w:rsidRDefault="00233B51" w:rsidP="00233B51">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proofErr w:type="gramStart"/>
      <w:r w:rsidRPr="00233B51">
        <w:rPr>
          <w:rFonts w:ascii="Arial" w:eastAsia="Times New Roman" w:hAnsi="Arial" w:cs="Arial"/>
          <w:color w:val="000000"/>
          <w:sz w:val="27"/>
          <w:szCs w:val="27"/>
          <w:lang w:eastAsia="ru-RU"/>
        </w:rPr>
        <w:t>в</w:t>
      </w:r>
      <w:proofErr w:type="gramEnd"/>
      <w:r w:rsidRPr="00233B51">
        <w:rPr>
          <w:rFonts w:ascii="Arial" w:eastAsia="Times New Roman" w:hAnsi="Arial" w:cs="Arial"/>
          <w:color w:val="000000"/>
          <w:sz w:val="27"/>
          <w:szCs w:val="27"/>
          <w:lang w:eastAsia="ru-RU"/>
        </w:rPr>
        <w:t>) всех бросков с захватом ноги снаружи или изнутри (рис. 145).</w:t>
      </w:r>
    </w:p>
    <w:p w:rsidR="00233B51" w:rsidRPr="00233B51" w:rsidRDefault="00233B51" w:rsidP="00233B51">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233B51">
        <w:rPr>
          <w:rFonts w:ascii="Arial" w:eastAsia="Times New Roman" w:hAnsi="Arial" w:cs="Arial"/>
          <w:noProof/>
          <w:color w:val="000000"/>
          <w:sz w:val="27"/>
          <w:szCs w:val="27"/>
          <w:lang w:eastAsia="ru-RU"/>
        </w:rPr>
        <w:drawing>
          <wp:inline distT="0" distB="0" distL="0" distR="0">
            <wp:extent cx="4382135" cy="2855595"/>
            <wp:effectExtent l="0" t="0" r="0" b="1905"/>
            <wp:docPr id="3" name="Рисунок 3" descr="Борьба самбо - img_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орьба самбо - img_15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2135" cy="2855595"/>
                    </a:xfrm>
                    <a:prstGeom prst="rect">
                      <a:avLst/>
                    </a:prstGeom>
                    <a:noFill/>
                    <a:ln>
                      <a:noFill/>
                    </a:ln>
                  </pic:spPr>
                </pic:pic>
              </a:graphicData>
            </a:graphic>
          </wp:inline>
        </w:drawing>
      </w:r>
    </w:p>
    <w:p w:rsidR="00233B51" w:rsidRPr="00233B51" w:rsidRDefault="00233B51" w:rsidP="00233B51">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233B51">
        <w:rPr>
          <w:rFonts w:ascii="Arial" w:eastAsia="Times New Roman" w:hAnsi="Arial" w:cs="Arial"/>
          <w:color w:val="000000"/>
          <w:sz w:val="27"/>
          <w:szCs w:val="27"/>
          <w:bdr w:val="none" w:sz="0" w:space="0" w:color="auto" w:frame="1"/>
          <w:shd w:val="clear" w:color="auto" w:fill="FFFFFF"/>
          <w:vertAlign w:val="superscript"/>
          <w:lang w:eastAsia="ru-RU"/>
        </w:rPr>
        <w:t>Рис.145 Защита упором в область тазобедренного (1) и плечевого (2) суставов</w:t>
      </w:r>
    </w:p>
    <w:p w:rsidR="00233B51" w:rsidRDefault="00233B51">
      <w:r>
        <w:t>Ссылка</w:t>
      </w:r>
    </w:p>
    <w:p w:rsidR="00233B51" w:rsidRDefault="00233B51">
      <w:hyperlink r:id="rId8" w:history="1">
        <w:r w:rsidRPr="00595491">
          <w:rPr>
            <w:rStyle w:val="a4"/>
          </w:rPr>
          <w:t>https://www.litmir.me/br/?b=238133&amp;p=29</w:t>
        </w:r>
      </w:hyperlink>
    </w:p>
    <w:p w:rsidR="001E62BC" w:rsidRDefault="001E62BC" w:rsidP="001E62BC">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lastRenderedPageBreak/>
        <w:t>Изучение различных бросков.</w:t>
      </w:r>
    </w:p>
    <w:p w:rsidR="001E62BC" w:rsidRDefault="001E62BC" w:rsidP="001E62BC">
      <w:pPr>
        <w:spacing w:after="0" w:line="240" w:lineRule="auto"/>
        <w:jc w:val="center"/>
        <w:textAlignment w:val="baseline"/>
        <w:outlineLvl w:val="0"/>
        <w:rPr>
          <w:rFonts w:ascii="Arial" w:eastAsia="Times New Roman" w:hAnsi="Arial" w:cs="Arial"/>
          <w:b/>
          <w:bCs/>
          <w:color w:val="000000"/>
          <w:sz w:val="27"/>
          <w:szCs w:val="27"/>
          <w:bdr w:val="none" w:sz="0" w:space="0" w:color="auto" w:frame="1"/>
          <w:shd w:val="clear" w:color="auto" w:fill="FFFFFF"/>
          <w:lang w:eastAsia="ru-RU"/>
        </w:rPr>
      </w:pPr>
    </w:p>
    <w:p w:rsidR="001E62BC" w:rsidRDefault="001E62BC" w:rsidP="001E62BC">
      <w:pPr>
        <w:spacing w:after="0" w:line="240" w:lineRule="auto"/>
        <w:jc w:val="center"/>
        <w:textAlignment w:val="baseline"/>
        <w:outlineLvl w:val="0"/>
        <w:rPr>
          <w:rFonts w:ascii="Arial" w:eastAsia="Times New Roman" w:hAnsi="Arial" w:cs="Arial"/>
          <w:color w:val="000000"/>
          <w:sz w:val="27"/>
          <w:szCs w:val="27"/>
          <w:lang w:eastAsia="ru-RU"/>
        </w:rPr>
      </w:pPr>
      <w:r w:rsidRPr="001E62BC">
        <w:rPr>
          <w:rFonts w:ascii="Arial" w:eastAsia="Times New Roman" w:hAnsi="Arial" w:cs="Arial"/>
          <w:b/>
          <w:bCs/>
          <w:color w:val="000000"/>
          <w:sz w:val="27"/>
          <w:szCs w:val="27"/>
          <w:bdr w:val="none" w:sz="0" w:space="0" w:color="auto" w:frame="1"/>
          <w:shd w:val="clear" w:color="auto" w:fill="FFFFFF"/>
          <w:lang w:eastAsia="ru-RU"/>
        </w:rPr>
        <w:t>Защиты зацепами стопой.</w:t>
      </w:r>
      <w:r w:rsidRPr="001E62BC">
        <w:rPr>
          <w:rFonts w:ascii="Arial" w:eastAsia="Times New Roman" w:hAnsi="Arial" w:cs="Arial"/>
          <w:color w:val="000000"/>
          <w:sz w:val="27"/>
          <w:szCs w:val="27"/>
          <w:lang w:eastAsia="ru-RU"/>
        </w:rPr>
        <w:t> </w:t>
      </w:r>
    </w:p>
    <w:p w:rsidR="001E62BC" w:rsidRDefault="001E62BC" w:rsidP="001E62BC">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bookmarkStart w:id="0" w:name="_GoBack"/>
      <w:bookmarkEnd w:id="0"/>
    </w:p>
    <w:p w:rsidR="001E62BC" w:rsidRDefault="001E62BC" w:rsidP="001E62BC">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t>08</w:t>
      </w:r>
      <w:r>
        <w:rPr>
          <w:rFonts w:ascii="Times New Roman" w:eastAsia="Times New Roman" w:hAnsi="Times New Roman" w:cs="Times New Roman"/>
          <w:b/>
          <w:i/>
          <w:color w:val="000000" w:themeColor="text1"/>
          <w:kern w:val="36"/>
          <w:sz w:val="40"/>
          <w:szCs w:val="40"/>
          <w:u w:val="single"/>
          <w:lang w:eastAsia="ru-RU"/>
        </w:rPr>
        <w:t>.05.2020года</w:t>
      </w:r>
      <w:proofErr w:type="gramStart"/>
      <w:r>
        <w:rPr>
          <w:rFonts w:ascii="Times New Roman" w:eastAsia="Times New Roman" w:hAnsi="Times New Roman" w:cs="Times New Roman"/>
          <w:b/>
          <w:i/>
          <w:color w:val="000000" w:themeColor="text1"/>
          <w:kern w:val="36"/>
          <w:sz w:val="40"/>
          <w:szCs w:val="40"/>
          <w:u w:val="single"/>
          <w:lang w:eastAsia="ru-RU"/>
        </w:rPr>
        <w:t>. с</w:t>
      </w:r>
      <w:proofErr w:type="gramEnd"/>
      <w:r>
        <w:rPr>
          <w:rFonts w:ascii="Times New Roman" w:eastAsia="Times New Roman" w:hAnsi="Times New Roman" w:cs="Times New Roman"/>
          <w:b/>
          <w:i/>
          <w:color w:val="000000" w:themeColor="text1"/>
          <w:kern w:val="36"/>
          <w:sz w:val="40"/>
          <w:szCs w:val="40"/>
          <w:u w:val="single"/>
          <w:lang w:eastAsia="ru-RU"/>
        </w:rPr>
        <w:t xml:space="preserve"> 18.30 до 20.30 часа.</w:t>
      </w:r>
    </w:p>
    <w:p w:rsidR="001E62BC" w:rsidRDefault="001E62BC"/>
    <w:p w:rsidR="001E62BC" w:rsidRPr="001E62BC" w:rsidRDefault="001E62BC" w:rsidP="001E62BC">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1E62BC">
        <w:rPr>
          <w:rFonts w:ascii="Arial" w:eastAsia="Times New Roman" w:hAnsi="Arial" w:cs="Arial"/>
          <w:b/>
          <w:bCs/>
          <w:color w:val="000000"/>
          <w:sz w:val="27"/>
          <w:szCs w:val="27"/>
          <w:bdr w:val="none" w:sz="0" w:space="0" w:color="auto" w:frame="1"/>
          <w:shd w:val="clear" w:color="auto" w:fill="FFFFFF"/>
          <w:lang w:eastAsia="ru-RU"/>
        </w:rPr>
        <w:t>Защиты зацепами стопой.</w:t>
      </w:r>
      <w:r w:rsidRPr="001E62BC">
        <w:rPr>
          <w:rFonts w:ascii="Arial" w:eastAsia="Times New Roman" w:hAnsi="Arial" w:cs="Arial"/>
          <w:color w:val="000000"/>
          <w:sz w:val="27"/>
          <w:szCs w:val="27"/>
          <w:lang w:eastAsia="ru-RU"/>
        </w:rPr>
        <w:t> При проведении ряда бросков противник стоит к обороняющемуся так близко, что его ноги могут быть зацеплены стопой. Такие зацепы являются прекрасной защитой против начатого противником броска. Например, противник, держась правой рукой за спину нападающего, проводит бросок через бедро и уже повернулся спиной; надо провести зацеп левой стопой изнутри за левую голень противника (рис. 146), и он не сможет провести бросок через бедро.</w:t>
      </w:r>
    </w:p>
    <w:p w:rsidR="001E62BC" w:rsidRPr="001E62BC" w:rsidRDefault="001E62BC" w:rsidP="001E62BC">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1E62BC">
        <w:rPr>
          <w:rFonts w:ascii="Arial" w:eastAsia="Times New Roman" w:hAnsi="Arial" w:cs="Arial"/>
          <w:noProof/>
          <w:color w:val="000000"/>
          <w:sz w:val="27"/>
          <w:szCs w:val="27"/>
          <w:lang w:eastAsia="ru-RU"/>
        </w:rPr>
        <w:drawing>
          <wp:inline distT="0" distB="0" distL="0" distR="0">
            <wp:extent cx="1906270" cy="2380615"/>
            <wp:effectExtent l="0" t="0" r="0" b="635"/>
            <wp:docPr id="6" name="Рисунок 6" descr="Борьба самбо - img_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орьба самбо - img_15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6270" cy="2380615"/>
                    </a:xfrm>
                    <a:prstGeom prst="rect">
                      <a:avLst/>
                    </a:prstGeom>
                    <a:noFill/>
                    <a:ln>
                      <a:noFill/>
                    </a:ln>
                  </pic:spPr>
                </pic:pic>
              </a:graphicData>
            </a:graphic>
          </wp:inline>
        </w:drawing>
      </w:r>
    </w:p>
    <w:p w:rsidR="001E62BC" w:rsidRPr="001E62BC" w:rsidRDefault="001E62BC" w:rsidP="001E62BC">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1E62BC">
        <w:rPr>
          <w:rFonts w:ascii="Arial" w:eastAsia="Times New Roman" w:hAnsi="Arial" w:cs="Arial"/>
          <w:color w:val="000000"/>
          <w:sz w:val="27"/>
          <w:szCs w:val="27"/>
          <w:bdr w:val="none" w:sz="0" w:space="0" w:color="auto" w:frame="1"/>
          <w:shd w:val="clear" w:color="auto" w:fill="FFFFFF"/>
          <w:vertAlign w:val="superscript"/>
          <w:lang w:eastAsia="ru-RU"/>
        </w:rPr>
        <w:t>Рис.146 Защита от броска через бедро зацепом стопой</w:t>
      </w:r>
    </w:p>
    <w:p w:rsidR="001E62BC" w:rsidRPr="001E62BC" w:rsidRDefault="001E62BC" w:rsidP="001E62BC">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1E62BC">
        <w:rPr>
          <w:rFonts w:ascii="Arial" w:eastAsia="Times New Roman" w:hAnsi="Arial" w:cs="Arial"/>
          <w:color w:val="000000"/>
          <w:sz w:val="27"/>
          <w:szCs w:val="27"/>
          <w:lang w:eastAsia="ru-RU"/>
        </w:rPr>
        <w:t>Эта же защита может быть применена против передней подножки и броска с захватом руки на плечо.</w:t>
      </w:r>
    </w:p>
    <w:p w:rsidR="001E62BC" w:rsidRPr="001E62BC" w:rsidRDefault="001E62BC" w:rsidP="001E62BC">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1E62BC">
        <w:rPr>
          <w:rFonts w:ascii="Arial" w:eastAsia="Times New Roman" w:hAnsi="Arial" w:cs="Arial"/>
          <w:color w:val="000000"/>
          <w:sz w:val="27"/>
          <w:szCs w:val="27"/>
          <w:lang w:eastAsia="ru-RU"/>
        </w:rPr>
        <w:t>Или еще пример: противник проводит зацеп изнутри левой ногой вашей правой ноги; сделать зацеп правой стопой за правую (опорную) ногу противника спереди и снаружи, возле его колена, и противник не сумеет провести задуманного им броска (рис. 147).</w:t>
      </w:r>
    </w:p>
    <w:p w:rsidR="001E62BC" w:rsidRPr="001E62BC" w:rsidRDefault="001E62BC" w:rsidP="001E62BC">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1E62BC">
        <w:rPr>
          <w:rFonts w:ascii="Arial" w:eastAsia="Times New Roman" w:hAnsi="Arial" w:cs="Arial"/>
          <w:noProof/>
          <w:color w:val="000000"/>
          <w:sz w:val="27"/>
          <w:szCs w:val="27"/>
          <w:lang w:eastAsia="ru-RU"/>
        </w:rPr>
        <w:lastRenderedPageBreak/>
        <w:drawing>
          <wp:inline distT="0" distB="0" distL="0" distR="0">
            <wp:extent cx="1906270" cy="2475865"/>
            <wp:effectExtent l="0" t="0" r="0" b="635"/>
            <wp:docPr id="5" name="Рисунок 5" descr="Борьба самбо - img_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Борьба самбо - img_15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6270" cy="2475865"/>
                    </a:xfrm>
                    <a:prstGeom prst="rect">
                      <a:avLst/>
                    </a:prstGeom>
                    <a:noFill/>
                    <a:ln>
                      <a:noFill/>
                    </a:ln>
                  </pic:spPr>
                </pic:pic>
              </a:graphicData>
            </a:graphic>
          </wp:inline>
        </w:drawing>
      </w:r>
    </w:p>
    <w:p w:rsidR="001E62BC" w:rsidRPr="001E62BC" w:rsidRDefault="001E62BC" w:rsidP="001E62BC">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1E62BC">
        <w:rPr>
          <w:rFonts w:ascii="Arial" w:eastAsia="Times New Roman" w:hAnsi="Arial" w:cs="Arial"/>
          <w:color w:val="000000"/>
          <w:sz w:val="27"/>
          <w:szCs w:val="27"/>
          <w:bdr w:val="none" w:sz="0" w:space="0" w:color="auto" w:frame="1"/>
          <w:shd w:val="clear" w:color="auto" w:fill="FFFFFF"/>
          <w:vertAlign w:val="superscript"/>
          <w:lang w:eastAsia="ru-RU"/>
        </w:rPr>
        <w:t>Рис.147 Защита от зацепа изнутри зацепом стопой</w:t>
      </w:r>
    </w:p>
    <w:p w:rsidR="001E62BC" w:rsidRPr="001E62BC" w:rsidRDefault="001E62BC" w:rsidP="001E62BC">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1E62BC">
        <w:rPr>
          <w:rFonts w:ascii="Arial" w:eastAsia="Times New Roman" w:hAnsi="Arial" w:cs="Arial"/>
          <w:color w:val="000000"/>
          <w:sz w:val="27"/>
          <w:szCs w:val="27"/>
          <w:lang w:eastAsia="ru-RU"/>
        </w:rPr>
        <w:t>Если противник захватывает вашу правую ногу снаружи для проведения какого</w:t>
      </w:r>
      <w:r w:rsidRPr="001E62BC">
        <w:rPr>
          <w:rFonts w:ascii="Arial" w:eastAsia="Times New Roman" w:hAnsi="Arial" w:cs="Arial"/>
          <w:color w:val="000000"/>
          <w:sz w:val="27"/>
          <w:szCs w:val="27"/>
          <w:lang w:eastAsia="ru-RU"/>
        </w:rPr>
        <w:noBreakHyphen/>
        <w:t>либо броска, сделать зацеп правой стопой изнутри за левое бедро противника и отстранить его от себя, не давая провести задуманного броска (рис. 148).</w:t>
      </w:r>
    </w:p>
    <w:p w:rsidR="001E62BC" w:rsidRPr="001E62BC" w:rsidRDefault="001E62BC" w:rsidP="001E62BC">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1E62BC">
        <w:rPr>
          <w:rFonts w:ascii="Arial" w:eastAsia="Times New Roman" w:hAnsi="Arial" w:cs="Arial"/>
          <w:noProof/>
          <w:color w:val="000000"/>
          <w:sz w:val="27"/>
          <w:szCs w:val="27"/>
          <w:lang w:eastAsia="ru-RU"/>
        </w:rPr>
        <w:drawing>
          <wp:inline distT="0" distB="0" distL="0" distR="0">
            <wp:extent cx="2380615" cy="2475865"/>
            <wp:effectExtent l="0" t="0" r="635" b="635"/>
            <wp:docPr id="4" name="Рисунок 4" descr="Борьба самбо - img_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орьба самбо - img_15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0615" cy="2475865"/>
                    </a:xfrm>
                    <a:prstGeom prst="rect">
                      <a:avLst/>
                    </a:prstGeom>
                    <a:noFill/>
                    <a:ln>
                      <a:noFill/>
                    </a:ln>
                  </pic:spPr>
                </pic:pic>
              </a:graphicData>
            </a:graphic>
          </wp:inline>
        </w:drawing>
      </w:r>
    </w:p>
    <w:p w:rsidR="001E62BC" w:rsidRPr="001E62BC" w:rsidRDefault="001E62BC" w:rsidP="001E62BC">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1E62BC">
        <w:rPr>
          <w:rFonts w:ascii="Arial" w:eastAsia="Times New Roman" w:hAnsi="Arial" w:cs="Arial"/>
          <w:color w:val="000000"/>
          <w:sz w:val="27"/>
          <w:szCs w:val="27"/>
          <w:bdr w:val="none" w:sz="0" w:space="0" w:color="auto" w:frame="1"/>
          <w:shd w:val="clear" w:color="auto" w:fill="FFFFFF"/>
          <w:vertAlign w:val="superscript"/>
          <w:lang w:eastAsia="ru-RU"/>
        </w:rPr>
        <w:t>Рис.148 Защита от захвата ноги снаружи зацепом стопой</w:t>
      </w:r>
    </w:p>
    <w:p w:rsidR="00233B51" w:rsidRDefault="001E62BC">
      <w:r>
        <w:t>Ссылка</w:t>
      </w:r>
    </w:p>
    <w:p w:rsidR="001E62BC" w:rsidRDefault="001E62BC">
      <w:r w:rsidRPr="001E62BC">
        <w:t>https://www.litmir.me/br/?b=238133&amp;p=30</w:t>
      </w:r>
    </w:p>
    <w:sectPr w:rsidR="001E62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0B"/>
    <w:rsid w:val="001E62BC"/>
    <w:rsid w:val="00233B51"/>
    <w:rsid w:val="00CD3A3C"/>
    <w:rsid w:val="00DF3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045BF-9987-496A-9427-D473E477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3B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33B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74758">
      <w:bodyDiv w:val="1"/>
      <w:marLeft w:val="0"/>
      <w:marRight w:val="0"/>
      <w:marTop w:val="0"/>
      <w:marBottom w:val="0"/>
      <w:divBdr>
        <w:top w:val="none" w:sz="0" w:space="0" w:color="auto"/>
        <w:left w:val="none" w:sz="0" w:space="0" w:color="auto"/>
        <w:bottom w:val="none" w:sz="0" w:space="0" w:color="auto"/>
        <w:right w:val="none" w:sz="0" w:space="0" w:color="auto"/>
      </w:divBdr>
      <w:divsChild>
        <w:div w:id="1051802939">
          <w:marLeft w:val="0"/>
          <w:marRight w:val="0"/>
          <w:marTop w:val="150"/>
          <w:marBottom w:val="150"/>
          <w:divBdr>
            <w:top w:val="none" w:sz="0" w:space="0" w:color="auto"/>
            <w:left w:val="none" w:sz="0" w:space="0" w:color="auto"/>
            <w:bottom w:val="none" w:sz="0" w:space="0" w:color="auto"/>
            <w:right w:val="none" w:sz="0" w:space="0" w:color="auto"/>
          </w:divBdr>
        </w:div>
      </w:divsChild>
    </w:div>
    <w:div w:id="908148402">
      <w:bodyDiv w:val="1"/>
      <w:marLeft w:val="0"/>
      <w:marRight w:val="0"/>
      <w:marTop w:val="0"/>
      <w:marBottom w:val="0"/>
      <w:divBdr>
        <w:top w:val="none" w:sz="0" w:space="0" w:color="auto"/>
        <w:left w:val="none" w:sz="0" w:space="0" w:color="auto"/>
        <w:bottom w:val="none" w:sz="0" w:space="0" w:color="auto"/>
        <w:right w:val="none" w:sz="0" w:space="0" w:color="auto"/>
      </w:divBdr>
      <w:divsChild>
        <w:div w:id="1632245437">
          <w:marLeft w:val="0"/>
          <w:marRight w:val="0"/>
          <w:marTop w:val="150"/>
          <w:marBottom w:val="150"/>
          <w:divBdr>
            <w:top w:val="none" w:sz="0" w:space="0" w:color="auto"/>
            <w:left w:val="none" w:sz="0" w:space="0" w:color="auto"/>
            <w:bottom w:val="none" w:sz="0" w:space="0" w:color="auto"/>
            <w:right w:val="none" w:sz="0" w:space="0" w:color="auto"/>
          </w:divBdr>
        </w:div>
        <w:div w:id="1307470843">
          <w:marLeft w:val="0"/>
          <w:marRight w:val="0"/>
          <w:marTop w:val="150"/>
          <w:marBottom w:val="150"/>
          <w:divBdr>
            <w:top w:val="none" w:sz="0" w:space="0" w:color="auto"/>
            <w:left w:val="none" w:sz="0" w:space="0" w:color="auto"/>
            <w:bottom w:val="none" w:sz="0" w:space="0" w:color="auto"/>
            <w:right w:val="none" w:sz="0" w:space="0" w:color="auto"/>
          </w:divBdr>
        </w:div>
      </w:divsChild>
    </w:div>
    <w:div w:id="1757826482">
      <w:bodyDiv w:val="1"/>
      <w:marLeft w:val="0"/>
      <w:marRight w:val="0"/>
      <w:marTop w:val="0"/>
      <w:marBottom w:val="0"/>
      <w:divBdr>
        <w:top w:val="none" w:sz="0" w:space="0" w:color="auto"/>
        <w:left w:val="none" w:sz="0" w:space="0" w:color="auto"/>
        <w:bottom w:val="none" w:sz="0" w:space="0" w:color="auto"/>
        <w:right w:val="none" w:sz="0" w:space="0" w:color="auto"/>
      </w:divBdr>
      <w:divsChild>
        <w:div w:id="1524782716">
          <w:marLeft w:val="0"/>
          <w:marRight w:val="0"/>
          <w:marTop w:val="150"/>
          <w:marBottom w:val="150"/>
          <w:divBdr>
            <w:top w:val="none" w:sz="0" w:space="0" w:color="auto"/>
            <w:left w:val="none" w:sz="0" w:space="0" w:color="auto"/>
            <w:bottom w:val="none" w:sz="0" w:space="0" w:color="auto"/>
            <w:right w:val="none" w:sz="0" w:space="0" w:color="auto"/>
          </w:divBdr>
        </w:div>
        <w:div w:id="1700474619">
          <w:marLeft w:val="0"/>
          <w:marRight w:val="0"/>
          <w:marTop w:val="150"/>
          <w:marBottom w:val="150"/>
          <w:divBdr>
            <w:top w:val="none" w:sz="0" w:space="0" w:color="auto"/>
            <w:left w:val="none" w:sz="0" w:space="0" w:color="auto"/>
            <w:bottom w:val="none" w:sz="0" w:space="0" w:color="auto"/>
            <w:right w:val="none" w:sz="0" w:space="0" w:color="auto"/>
          </w:divBdr>
        </w:div>
        <w:div w:id="169930965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mir.me/br/?b=238133&amp;p=2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tmir.me/br/?b=238133&amp;p=29" TargetMode="External"/><Relationship Id="rId11" Type="http://schemas.openxmlformats.org/officeDocument/2006/relationships/image" Target="media/image6.jpeg"/><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581</Words>
  <Characters>3318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2</cp:revision>
  <dcterms:created xsi:type="dcterms:W3CDTF">2020-05-06T15:39:00Z</dcterms:created>
  <dcterms:modified xsi:type="dcterms:W3CDTF">2020-05-06T15:52:00Z</dcterms:modified>
</cp:coreProperties>
</file>