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1D" w:rsidRPr="00D04D1D" w:rsidRDefault="00D04D1D" w:rsidP="00D04D1D">
      <w:pPr>
        <w:spacing w:before="100" w:beforeAutospacing="1" w:after="100" w:afterAutospacing="1" w:line="7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04D1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Фитнес дома: как за время карантина остаться в хорошей физической форме</w:t>
      </w:r>
    </w:p>
    <w:p w:rsidR="00D04D1D" w:rsidRPr="00D04D1D" w:rsidRDefault="00D04D1D" w:rsidP="00D04D1D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04D1D">
        <w:rPr>
          <w:rFonts w:ascii="Arial Narrow" w:eastAsia="Times New Roman" w:hAnsi="Arial Narrow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79B329B5" wp14:editId="6953FEF6">
            <wp:extent cx="2857500" cy="2000250"/>
            <wp:effectExtent l="0" t="0" r="0" b="0"/>
            <wp:docPr id="1" name="Рисунок 1" descr="Фитнес дома: как за время карантина остаться в хорошей физической фор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тнес дома: как за время карантина остаться в хорошей физической форм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1D" w:rsidRPr="00D04D1D" w:rsidRDefault="00D04D1D" w:rsidP="00D04D1D">
      <w:pPr>
        <w:spacing w:before="225" w:after="225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 xml:space="preserve">Продолжаем обучение в дистанционном формате, соблюдая режим самоизоляции. Вместе с тем, сидеть дома без активного движения становится все сложнее. Поэтому сегодня расскажем </w:t>
      </w:r>
      <w:proofErr w:type="gramStart"/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вам</w:t>
      </w:r>
      <w:proofErr w:type="gramEnd"/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 xml:space="preserve"> как заниматься спортом в домашних условиях и поделимся полезными ресурсами, которые помогут оставаться в хорошей физической форме.</w:t>
      </w:r>
    </w:p>
    <w:p w:rsidR="00D04D1D" w:rsidRPr="00D04D1D" w:rsidRDefault="00D04D1D" w:rsidP="00D04D1D">
      <w:pPr>
        <w:spacing w:before="225" w:after="225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proofErr w:type="spellStart"/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Adidas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начали проводить ежедневные </w:t>
      </w:r>
      <w:hyperlink r:id="rId6" w:history="1">
        <w:r w:rsidRPr="00D04D1D">
          <w:rPr>
            <w:rFonts w:ascii="Arial Narrow" w:eastAsia="Times New Roman" w:hAnsi="Arial Narrow" w:cs="Times New Roman"/>
            <w:color w:val="951A1D"/>
            <w:sz w:val="20"/>
            <w:szCs w:val="20"/>
            <w:u w:val="single"/>
            <w:lang w:eastAsia="ru-RU"/>
          </w:rPr>
          <w:t>прямые эфиры</w:t>
        </w:r>
      </w:hyperlink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 в своем 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Instagram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, где предлагают выполнять физические нагрузки разной интенсивности один раз в день. За расписанием тренировок можно следить в аккаунте компании.</w:t>
      </w:r>
    </w:p>
    <w:p w:rsidR="00D04D1D" w:rsidRPr="00D04D1D" w:rsidRDefault="00D04D1D" w:rsidP="00D04D1D">
      <w:pPr>
        <w:spacing w:before="225" w:after="225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proofErr w:type="spellStart"/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NikeTraining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– при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ло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же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ние для </w:t>
      </w:r>
      <w:hyperlink r:id="rId7" w:tgtFrame="_blank" w:history="1">
        <w:r w:rsidRPr="00D04D1D">
          <w:rPr>
            <w:rFonts w:ascii="Arial Narrow" w:eastAsia="Times New Roman" w:hAnsi="Arial Narrow" w:cs="Times New Roman"/>
            <w:color w:val="951A1D"/>
            <w:sz w:val="20"/>
            <w:szCs w:val="20"/>
            <w:u w:val="single"/>
            <w:lang w:eastAsia="ru-RU"/>
          </w:rPr>
          <w:t>смартфона</w:t>
        </w:r>
      </w:hyperlink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, в ко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то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ром мож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но ставить себе цели, под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би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рать упраж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ния лю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бо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го уров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ня слож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сти и по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лу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чать со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ве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ты от тре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ров. Пользователи могут варьировать уровни физической нагрузки: лег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 xml:space="preserve">кое 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кар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дио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, йога или упраж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ния на вы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нос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ли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вость. В неко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то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рых слу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ча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ях по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на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до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бят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ся ган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те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ли, но дома их могут заменить книги или любимый домашний питомец.</w:t>
      </w:r>
    </w:p>
    <w:p w:rsidR="00D04D1D" w:rsidRPr="00D04D1D" w:rsidRDefault="00D04D1D" w:rsidP="00D04D1D">
      <w:pPr>
        <w:spacing w:before="225" w:after="225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proofErr w:type="gramStart"/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 xml:space="preserve">Джо </w:t>
      </w:r>
      <w:proofErr w:type="spellStart"/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Уикс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(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TheBodyCoach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) – тре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нер, спе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ци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а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ли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зи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ру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ю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щий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ся на вы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со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ко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ин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тен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сив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ных ин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тер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валь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ных упраж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 xml:space="preserve">ях, которые можно посмотреть на его 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Youtube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-канале.</w:t>
      </w:r>
      <w:proofErr w:type="gram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Сейчас Джо делится своими «карантинными» утренними </w:t>
      </w:r>
      <w:hyperlink r:id="rId8" w:tgtFrame="_blank" w:history="1">
        <w:r w:rsidRPr="00D04D1D">
          <w:rPr>
            <w:rFonts w:ascii="Arial Narrow" w:eastAsia="Times New Roman" w:hAnsi="Arial Narrow" w:cs="Times New Roman"/>
            <w:color w:val="951A1D"/>
            <w:sz w:val="20"/>
            <w:szCs w:val="20"/>
            <w:u w:val="single"/>
            <w:lang w:eastAsia="ru-RU"/>
          </w:rPr>
          <w:t>тренировками</w:t>
        </w:r>
      </w:hyperlink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. Вы можете заниматься спортом по методике Джо 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Уикса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вместе со своими дедушками и бабушками, специально для них у тренера разработана система тренировок, которая учитывает возрастные особенности пожилых людей.</w:t>
      </w:r>
    </w:p>
    <w:p w:rsidR="00D04D1D" w:rsidRPr="00D04D1D" w:rsidRDefault="00D04D1D" w:rsidP="00D04D1D">
      <w:pPr>
        <w:spacing w:before="225" w:after="225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proofErr w:type="gram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Фитнес-клубы</w:t>
      </w:r>
      <w:proofErr w:type="gram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также активно проводят тренировки в своих социальных сетях. </w:t>
      </w:r>
      <w:proofErr w:type="spellStart"/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WorldClass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ежедневно организует со своими подписчиками по четыре </w:t>
      </w:r>
      <w:hyperlink r:id="rId9" w:history="1">
        <w:r w:rsidRPr="00D04D1D">
          <w:rPr>
            <w:rFonts w:ascii="Arial Narrow" w:eastAsia="Times New Roman" w:hAnsi="Arial Narrow" w:cs="Times New Roman"/>
            <w:color w:val="951A1D"/>
            <w:sz w:val="20"/>
            <w:szCs w:val="20"/>
            <w:u w:val="single"/>
            <w:lang w:eastAsia="ru-RU"/>
          </w:rPr>
          <w:t>тренировки в онлайн формате</w:t>
        </w:r>
      </w:hyperlink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 в своем 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Instagram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. Сеть </w:t>
      </w:r>
      <w:proofErr w:type="gram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фитнес-клубов</w:t>
      </w:r>
      <w:proofErr w:type="gram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пред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ла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га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ет за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ня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тия по са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мым раз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нообразным ви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дам спор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та: от 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зум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бы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и 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пи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ла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те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са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до 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саль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сы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и функ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ци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наль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ных тре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ро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 xml:space="preserve">вок. Помимо этого, тренироваться вместе с 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WorldClass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можно и при помощи видео на 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fldChar w:fldCharType="begin"/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instrText xml:space="preserve"> HYPERLINK "https://www.youtube.com/user/WorldClassRussia" </w:instrTex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fldChar w:fldCharType="separate"/>
      </w:r>
      <w:r w:rsidRPr="00D04D1D">
        <w:rPr>
          <w:rFonts w:ascii="Arial Narrow" w:eastAsia="Times New Roman" w:hAnsi="Arial Narrow" w:cs="Times New Roman"/>
          <w:color w:val="951A1D"/>
          <w:sz w:val="20"/>
          <w:szCs w:val="20"/>
          <w:u w:val="single"/>
          <w:lang w:eastAsia="ru-RU"/>
        </w:rPr>
        <w:t>Youtube</w:t>
      </w:r>
      <w:proofErr w:type="spellEnd"/>
      <w:r w:rsidRPr="00D04D1D">
        <w:rPr>
          <w:rFonts w:ascii="Arial Narrow" w:eastAsia="Times New Roman" w:hAnsi="Arial Narrow" w:cs="Times New Roman"/>
          <w:color w:val="951A1D"/>
          <w:sz w:val="20"/>
          <w:szCs w:val="20"/>
          <w:u w:val="single"/>
          <w:lang w:eastAsia="ru-RU"/>
        </w:rPr>
        <w:t>-ка</w:t>
      </w:r>
      <w:r w:rsidRPr="00D04D1D">
        <w:rPr>
          <w:rFonts w:ascii="Arial Narrow" w:eastAsia="Times New Roman" w:hAnsi="Arial Narrow" w:cs="Times New Roman"/>
          <w:color w:val="951A1D"/>
          <w:sz w:val="20"/>
          <w:szCs w:val="20"/>
          <w:u w:val="single"/>
          <w:lang w:eastAsia="ru-RU"/>
        </w:rPr>
        <w:softHyphen/>
        <w:t>на</w:t>
      </w:r>
      <w:r w:rsidRPr="00D04D1D">
        <w:rPr>
          <w:rFonts w:ascii="Arial Narrow" w:eastAsia="Times New Roman" w:hAnsi="Arial Narrow" w:cs="Times New Roman"/>
          <w:color w:val="951A1D"/>
          <w:sz w:val="20"/>
          <w:szCs w:val="20"/>
          <w:u w:val="single"/>
          <w:lang w:eastAsia="ru-RU"/>
        </w:rPr>
        <w:softHyphen/>
        <w:t>ле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fldChar w:fldCharType="end"/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</w:t>
      </w:r>
      <w:proofErr w:type="gram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фитнес-клуба</w:t>
      </w:r>
      <w:proofErr w:type="gram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. Рас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пи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са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ние обыч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но из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вест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но за день, так что вы мо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же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те распланировать свой день.</w:t>
      </w:r>
    </w:p>
    <w:p w:rsidR="00D04D1D" w:rsidRPr="00D04D1D" w:rsidRDefault="00D04D1D" w:rsidP="00D04D1D">
      <w:pPr>
        <w:spacing w:before="225" w:after="225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Нельзя обойти вниманием йогу в домашних условиях. Видео-тренировки по йоге можно посмотреть на канале </w:t>
      </w:r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«</w:t>
      </w:r>
      <w:hyperlink r:id="rId10" w:tgtFrame="_blank" w:history="1">
        <w:r w:rsidRPr="00D04D1D">
          <w:rPr>
            <w:rFonts w:ascii="Arial Narrow" w:eastAsia="Times New Roman" w:hAnsi="Arial Narrow" w:cs="Times New Roman"/>
            <w:b/>
            <w:bCs/>
            <w:color w:val="951A1D"/>
            <w:sz w:val="20"/>
            <w:szCs w:val="20"/>
            <w:u w:val="single"/>
            <w:lang w:eastAsia="ru-RU"/>
          </w:rPr>
          <w:t xml:space="preserve">Йога с </w:t>
        </w:r>
        <w:proofErr w:type="spellStart"/>
        <w:r w:rsidRPr="00D04D1D">
          <w:rPr>
            <w:rFonts w:ascii="Arial Narrow" w:eastAsia="Times New Roman" w:hAnsi="Arial Narrow" w:cs="Times New Roman"/>
            <w:b/>
            <w:bCs/>
            <w:color w:val="951A1D"/>
            <w:sz w:val="20"/>
            <w:szCs w:val="20"/>
            <w:u w:val="single"/>
            <w:lang w:eastAsia="ru-RU"/>
          </w:rPr>
          <w:t>Эд</w:t>
        </w:r>
        <w:r w:rsidRPr="00D04D1D">
          <w:rPr>
            <w:rFonts w:ascii="Arial Narrow" w:eastAsia="Times New Roman" w:hAnsi="Arial Narrow" w:cs="Times New Roman"/>
            <w:b/>
            <w:bCs/>
            <w:color w:val="951A1D"/>
            <w:sz w:val="20"/>
            <w:szCs w:val="20"/>
            <w:u w:val="single"/>
            <w:lang w:eastAsia="ru-RU"/>
          </w:rPr>
          <w:softHyphen/>
          <w:t>ри</w:t>
        </w:r>
        <w:r w:rsidRPr="00D04D1D">
          <w:rPr>
            <w:rFonts w:ascii="Arial Narrow" w:eastAsia="Times New Roman" w:hAnsi="Arial Narrow" w:cs="Times New Roman"/>
            <w:b/>
            <w:bCs/>
            <w:color w:val="951A1D"/>
            <w:sz w:val="20"/>
            <w:szCs w:val="20"/>
            <w:u w:val="single"/>
            <w:lang w:eastAsia="ru-RU"/>
          </w:rPr>
          <w:softHyphen/>
          <w:t>ен</w:t>
        </w:r>
        <w:proofErr w:type="spellEnd"/>
      </w:hyperlink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»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. У 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Эдриен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есть упраж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ния на лю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бой слу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чай жиз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ни и для всех уров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ней слож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 xml:space="preserve">сти. Главная цель 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Эдриен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– сде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лать йогу при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ят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ной, ин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клю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зив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ной и в ито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ге по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мочь «най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ти то, что нра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вит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softHyphen/>
        <w:t>ся».</w:t>
      </w:r>
    </w:p>
    <w:p w:rsidR="00D04D1D" w:rsidRPr="00D04D1D" w:rsidRDefault="00D04D1D" w:rsidP="00D04D1D">
      <w:pPr>
        <w:spacing w:before="225" w:after="225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Альтернативным решением для веселого времяпрепровождения могут стать домашние «прогулки по дому» в виде видео-тренировок для домашней ходьбы на канале </w:t>
      </w:r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«</w:t>
      </w:r>
      <w:proofErr w:type="spellStart"/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fldChar w:fldCharType="begin"/>
      </w:r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instrText xml:space="preserve"> HYPERLINK "https://www.youtube.com/user/walkathomemedia" \t "_blank" </w:instrText>
      </w:r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fldChar w:fldCharType="separate"/>
      </w:r>
      <w:r w:rsidRPr="00D04D1D">
        <w:rPr>
          <w:rFonts w:ascii="Arial Narrow" w:eastAsia="Times New Roman" w:hAnsi="Arial Narrow" w:cs="Times New Roman"/>
          <w:b/>
          <w:bCs/>
          <w:color w:val="951A1D"/>
          <w:sz w:val="20"/>
          <w:szCs w:val="20"/>
          <w:u w:val="single"/>
          <w:lang w:eastAsia="ru-RU"/>
        </w:rPr>
        <w:t>Walk</w:t>
      </w:r>
      <w:proofErr w:type="spellEnd"/>
      <w:r w:rsidRPr="00D04D1D">
        <w:rPr>
          <w:rFonts w:ascii="Arial Narrow" w:eastAsia="Times New Roman" w:hAnsi="Arial Narrow" w:cs="Times New Roman"/>
          <w:b/>
          <w:bCs/>
          <w:color w:val="951A1D"/>
          <w:sz w:val="20"/>
          <w:szCs w:val="20"/>
          <w:u w:val="single"/>
          <w:lang w:eastAsia="ru-RU"/>
        </w:rPr>
        <w:t xml:space="preserve"> </w:t>
      </w:r>
      <w:proofErr w:type="spellStart"/>
      <w:r w:rsidRPr="00D04D1D">
        <w:rPr>
          <w:rFonts w:ascii="Arial Narrow" w:eastAsia="Times New Roman" w:hAnsi="Arial Narrow" w:cs="Times New Roman"/>
          <w:b/>
          <w:bCs/>
          <w:color w:val="951A1D"/>
          <w:sz w:val="20"/>
          <w:szCs w:val="20"/>
          <w:u w:val="single"/>
          <w:lang w:eastAsia="ru-RU"/>
        </w:rPr>
        <w:t>at</w:t>
      </w:r>
      <w:proofErr w:type="spellEnd"/>
      <w:r w:rsidRPr="00D04D1D">
        <w:rPr>
          <w:rFonts w:ascii="Arial Narrow" w:eastAsia="Times New Roman" w:hAnsi="Arial Narrow" w:cs="Times New Roman"/>
          <w:b/>
          <w:bCs/>
          <w:color w:val="951A1D"/>
          <w:sz w:val="20"/>
          <w:szCs w:val="20"/>
          <w:u w:val="single"/>
          <w:lang w:eastAsia="ru-RU"/>
        </w:rPr>
        <w:t xml:space="preserve"> </w:t>
      </w:r>
      <w:proofErr w:type="spellStart"/>
      <w:r w:rsidRPr="00D04D1D">
        <w:rPr>
          <w:rFonts w:ascii="Arial Narrow" w:eastAsia="Times New Roman" w:hAnsi="Arial Narrow" w:cs="Times New Roman"/>
          <w:b/>
          <w:bCs/>
          <w:color w:val="951A1D"/>
          <w:sz w:val="20"/>
          <w:szCs w:val="20"/>
          <w:u w:val="single"/>
          <w:lang w:eastAsia="ru-RU"/>
        </w:rPr>
        <w:t>home</w:t>
      </w:r>
      <w:proofErr w:type="spellEnd"/>
      <w:r w:rsidRPr="00D04D1D">
        <w:rPr>
          <w:rFonts w:ascii="Arial Narrow" w:eastAsia="Times New Roman" w:hAnsi="Arial Narrow" w:cs="Times New Roman"/>
          <w:b/>
          <w:bCs/>
          <w:color w:val="951A1D"/>
          <w:sz w:val="20"/>
          <w:szCs w:val="20"/>
          <w:u w:val="single"/>
          <w:lang w:eastAsia="ru-RU"/>
        </w:rPr>
        <w:t xml:space="preserve"> </w:t>
      </w:r>
      <w:proofErr w:type="spellStart"/>
      <w:r w:rsidRPr="00D04D1D">
        <w:rPr>
          <w:rFonts w:ascii="Arial Narrow" w:eastAsia="Times New Roman" w:hAnsi="Arial Narrow" w:cs="Times New Roman"/>
          <w:b/>
          <w:bCs/>
          <w:color w:val="951A1D"/>
          <w:sz w:val="20"/>
          <w:szCs w:val="20"/>
          <w:u w:val="single"/>
          <w:lang w:eastAsia="ru-RU"/>
        </w:rPr>
        <w:t>by</w:t>
      </w:r>
      <w:proofErr w:type="spellEnd"/>
      <w:r w:rsidRPr="00D04D1D">
        <w:rPr>
          <w:rFonts w:ascii="Arial Narrow" w:eastAsia="Times New Roman" w:hAnsi="Arial Narrow" w:cs="Times New Roman"/>
          <w:b/>
          <w:bCs/>
          <w:color w:val="951A1D"/>
          <w:sz w:val="20"/>
          <w:szCs w:val="20"/>
          <w:u w:val="single"/>
          <w:lang w:eastAsia="ru-RU"/>
        </w:rPr>
        <w:t xml:space="preserve"> </w:t>
      </w:r>
      <w:proofErr w:type="spellStart"/>
      <w:r w:rsidRPr="00D04D1D">
        <w:rPr>
          <w:rFonts w:ascii="Arial Narrow" w:eastAsia="Times New Roman" w:hAnsi="Arial Narrow" w:cs="Times New Roman"/>
          <w:b/>
          <w:bCs/>
          <w:color w:val="951A1D"/>
          <w:sz w:val="20"/>
          <w:szCs w:val="20"/>
          <w:u w:val="single"/>
          <w:lang w:eastAsia="ru-RU"/>
        </w:rPr>
        <w:t>Leslie</w:t>
      </w:r>
      <w:proofErr w:type="spellEnd"/>
      <w:r w:rsidRPr="00D04D1D">
        <w:rPr>
          <w:rFonts w:ascii="Arial Narrow" w:eastAsia="Times New Roman" w:hAnsi="Arial Narrow" w:cs="Times New Roman"/>
          <w:b/>
          <w:bCs/>
          <w:color w:val="951A1D"/>
          <w:sz w:val="20"/>
          <w:szCs w:val="20"/>
          <w:u w:val="single"/>
          <w:lang w:eastAsia="ru-RU"/>
        </w:rPr>
        <w:t xml:space="preserve"> </w:t>
      </w:r>
      <w:proofErr w:type="spellStart"/>
      <w:r w:rsidRPr="00D04D1D">
        <w:rPr>
          <w:rFonts w:ascii="Arial Narrow" w:eastAsia="Times New Roman" w:hAnsi="Arial Narrow" w:cs="Times New Roman"/>
          <w:b/>
          <w:bCs/>
          <w:color w:val="951A1D"/>
          <w:sz w:val="20"/>
          <w:szCs w:val="20"/>
          <w:u w:val="single"/>
          <w:lang w:eastAsia="ru-RU"/>
        </w:rPr>
        <w:t>Sansone</w:t>
      </w:r>
      <w:proofErr w:type="spellEnd"/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fldChar w:fldCharType="end"/>
      </w:r>
      <w:r w:rsidRPr="00D04D1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»</w:t>
      </w: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. Такие тренировки – это отличная возможность на время дистанционного обучения заменить привычные поездки до учебы и обратно.</w:t>
      </w:r>
    </w:p>
    <w:p w:rsidR="00D04D1D" w:rsidRPr="00D04D1D" w:rsidRDefault="00D04D1D" w:rsidP="00D04D1D">
      <w:pPr>
        <w:spacing w:before="225" w:after="225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А если вы не представляете свою жизнь без танцев, то предложение от команды школы </w:t>
      </w:r>
      <w:hyperlink r:id="rId11" w:tgtFrame="_blank" w:history="1">
        <w:proofErr w:type="gramStart"/>
        <w:r w:rsidRPr="00D04D1D">
          <w:rPr>
            <w:rFonts w:ascii="Arial Narrow" w:eastAsia="Times New Roman" w:hAnsi="Arial Narrow" w:cs="Times New Roman"/>
            <w:b/>
            <w:bCs/>
            <w:color w:val="951A1D"/>
            <w:sz w:val="20"/>
            <w:szCs w:val="20"/>
            <w:u w:val="single"/>
            <w:lang w:eastAsia="ru-RU"/>
          </w:rPr>
          <w:t>PR</w:t>
        </w:r>
        <w:proofErr w:type="gramEnd"/>
        <w:r w:rsidRPr="00D04D1D">
          <w:rPr>
            <w:rFonts w:ascii="Arial Narrow" w:eastAsia="Times New Roman" w:hAnsi="Arial Narrow" w:cs="Times New Roman"/>
            <w:b/>
            <w:bCs/>
            <w:color w:val="951A1D"/>
            <w:sz w:val="20"/>
            <w:szCs w:val="20"/>
            <w:u w:val="single"/>
            <w:lang w:eastAsia="ru-RU"/>
          </w:rPr>
          <w:t>О</w:t>
        </w:r>
        <w:r w:rsidRPr="00D04D1D">
          <w:rPr>
            <w:rFonts w:ascii="Arial Narrow" w:eastAsia="Times New Roman" w:hAnsi="Arial Narrow" w:cs="Times New Roman"/>
            <w:b/>
            <w:bCs/>
            <w:color w:val="951A1D"/>
            <w:sz w:val="20"/>
            <w:szCs w:val="20"/>
            <w:u w:val="single"/>
            <w:lang w:eastAsia="ru-RU"/>
          </w:rPr>
          <w:softHyphen/>
          <w:t>ТАН</w:t>
        </w:r>
        <w:r w:rsidRPr="00D04D1D">
          <w:rPr>
            <w:rFonts w:ascii="Arial Narrow" w:eastAsia="Times New Roman" w:hAnsi="Arial Narrow" w:cs="Times New Roman"/>
            <w:b/>
            <w:bCs/>
            <w:color w:val="951A1D"/>
            <w:sz w:val="20"/>
            <w:szCs w:val="20"/>
            <w:u w:val="single"/>
            <w:lang w:eastAsia="ru-RU"/>
          </w:rPr>
          <w:softHyphen/>
          <w:t>ЦЫ</w:t>
        </w:r>
      </w:hyperlink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вам точно придется по душе. Ежедневно учителя школы показывают различные танцевальные движения, которые точно помогут вам быть в центре внимания на «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послекарантинной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» вечеринке. Основные направления обучения в школе – это хип-хоп, 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вог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и джаз-</w:t>
      </w:r>
      <w:proofErr w:type="spellStart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фанк</w:t>
      </w:r>
      <w:proofErr w:type="spellEnd"/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, поэтому вы точно сможете найти то направление, которое будет вам интересно начать изучать прямо сейчас.</w:t>
      </w:r>
    </w:p>
    <w:p w:rsidR="00D04D1D" w:rsidRPr="00D04D1D" w:rsidRDefault="00D04D1D" w:rsidP="00D04D1D">
      <w:pPr>
        <w:spacing w:before="225" w:after="225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D04D1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</w:t>
      </w:r>
    </w:p>
    <w:sectPr w:rsidR="00D04D1D" w:rsidRPr="00D04D1D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BD"/>
    <w:rsid w:val="003D692F"/>
    <w:rsid w:val="0090299F"/>
    <w:rsid w:val="00D03738"/>
    <w:rsid w:val="00D04D1D"/>
    <w:rsid w:val="00E936B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4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D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04D1D"/>
    <w:rPr>
      <w:color w:val="0000FF"/>
      <w:u w:val="single"/>
    </w:rPr>
  </w:style>
  <w:style w:type="character" w:customStyle="1" w:styleId="year">
    <w:name w:val="year"/>
    <w:basedOn w:val="a0"/>
    <w:rsid w:val="00D04D1D"/>
  </w:style>
  <w:style w:type="paragraph" w:styleId="a4">
    <w:name w:val="Normal (Web)"/>
    <w:basedOn w:val="a"/>
    <w:uiPriority w:val="99"/>
    <w:semiHidden/>
    <w:unhideWhenUsed/>
    <w:rsid w:val="00D0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4D1D"/>
    <w:rPr>
      <w:b/>
      <w:bCs/>
    </w:rPr>
  </w:style>
  <w:style w:type="character" w:customStyle="1" w:styleId="element">
    <w:name w:val="element"/>
    <w:basedOn w:val="a0"/>
    <w:rsid w:val="00D04D1D"/>
  </w:style>
  <w:style w:type="character" w:customStyle="1" w:styleId="phonepressv">
    <w:name w:val="phone_press_v"/>
    <w:basedOn w:val="a0"/>
    <w:rsid w:val="00D04D1D"/>
  </w:style>
  <w:style w:type="paragraph" w:styleId="a6">
    <w:name w:val="Balloon Text"/>
    <w:basedOn w:val="a"/>
    <w:link w:val="a7"/>
    <w:uiPriority w:val="99"/>
    <w:semiHidden/>
    <w:unhideWhenUsed/>
    <w:rsid w:val="00D0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4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D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04D1D"/>
    <w:rPr>
      <w:color w:val="0000FF"/>
      <w:u w:val="single"/>
    </w:rPr>
  </w:style>
  <w:style w:type="character" w:customStyle="1" w:styleId="year">
    <w:name w:val="year"/>
    <w:basedOn w:val="a0"/>
    <w:rsid w:val="00D04D1D"/>
  </w:style>
  <w:style w:type="paragraph" w:styleId="a4">
    <w:name w:val="Normal (Web)"/>
    <w:basedOn w:val="a"/>
    <w:uiPriority w:val="99"/>
    <w:semiHidden/>
    <w:unhideWhenUsed/>
    <w:rsid w:val="00D0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4D1D"/>
    <w:rPr>
      <w:b/>
      <w:bCs/>
    </w:rPr>
  </w:style>
  <w:style w:type="character" w:customStyle="1" w:styleId="element">
    <w:name w:val="element"/>
    <w:basedOn w:val="a0"/>
    <w:rsid w:val="00D04D1D"/>
  </w:style>
  <w:style w:type="character" w:customStyle="1" w:styleId="phonepressv">
    <w:name w:val="phone_press_v"/>
    <w:basedOn w:val="a0"/>
    <w:rsid w:val="00D04D1D"/>
  </w:style>
  <w:style w:type="paragraph" w:styleId="a6">
    <w:name w:val="Balloon Text"/>
    <w:basedOn w:val="a"/>
    <w:link w:val="a7"/>
    <w:uiPriority w:val="99"/>
    <w:semiHidden/>
    <w:unhideWhenUsed/>
    <w:rsid w:val="00D0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3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9748">
                          <w:marLeft w:val="0"/>
                          <w:marRight w:val="0"/>
                          <w:marTop w:val="6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7C7C7"/>
                            <w:right w:val="none" w:sz="0" w:space="0" w:color="auto"/>
                          </w:divBdr>
                          <w:divsChild>
                            <w:div w:id="4783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819443">
                          <w:marLeft w:val="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AEAE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9480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013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6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566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305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4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7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8715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7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46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0598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1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4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87113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62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774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5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7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3180">
                  <w:marLeft w:val="0"/>
                  <w:marRight w:val="300"/>
                  <w:marTop w:val="0"/>
                  <w:marBottom w:val="0"/>
                  <w:divBdr>
                    <w:top w:val="single" w:sz="6" w:space="0" w:color="95959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7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9595"/>
                        <w:right w:val="none" w:sz="0" w:space="0" w:color="auto"/>
                      </w:divBdr>
                    </w:div>
                  </w:divsChild>
                </w:div>
                <w:div w:id="126122553">
                  <w:marLeft w:val="0"/>
                  <w:marRight w:val="300"/>
                  <w:marTop w:val="0"/>
                  <w:marBottom w:val="0"/>
                  <w:divBdr>
                    <w:top w:val="single" w:sz="6" w:space="0" w:color="95959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5628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9595"/>
                        <w:right w:val="none" w:sz="0" w:space="0" w:color="auto"/>
                      </w:divBdr>
                    </w:div>
                  </w:divsChild>
                </w:div>
                <w:div w:id="725303196">
                  <w:marLeft w:val="0"/>
                  <w:marRight w:val="300"/>
                  <w:marTop w:val="0"/>
                  <w:marBottom w:val="0"/>
                  <w:divBdr>
                    <w:top w:val="single" w:sz="6" w:space="0" w:color="95959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81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9595"/>
                        <w:right w:val="none" w:sz="0" w:space="0" w:color="auto"/>
                      </w:divBdr>
                    </w:div>
                  </w:divsChild>
                </w:div>
                <w:div w:id="904026236">
                  <w:marLeft w:val="0"/>
                  <w:marRight w:val="0"/>
                  <w:marTop w:val="0"/>
                  <w:marBottom w:val="0"/>
                  <w:divBdr>
                    <w:top w:val="single" w:sz="6" w:space="0" w:color="95959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1322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9595"/>
                        <w:right w:val="none" w:sz="0" w:space="0" w:color="auto"/>
                      </w:divBdr>
                    </w:div>
                  </w:divsChild>
                </w:div>
                <w:div w:id="9215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thebodycoach1/vide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s.apple.com/ru/app/nike-training-club/id3015214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adidasrussia/" TargetMode="External"/><Relationship Id="rId11" Type="http://schemas.openxmlformats.org/officeDocument/2006/relationships/hyperlink" Target="https://www.instagram.com/tancy.pro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user/yogawithadrie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worldclassclub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2020-04-20T07:59:00Z</dcterms:created>
  <dcterms:modified xsi:type="dcterms:W3CDTF">2020-04-20T08:19:00Z</dcterms:modified>
</cp:coreProperties>
</file>